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D2" w:rsidRDefault="004846D2" w:rsidP="004846D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sz w:val="32"/>
          <w:szCs w:val="32"/>
          <w:lang w:val="ru-RU" w:eastAsia="ru-RU" w:bidi="ar-SA"/>
        </w:rPr>
        <w:t>Если ребенок не слушается, как поступить?</w:t>
      </w:r>
    </w:p>
    <w:p w:rsidR="004846D2" w:rsidRDefault="004846D2" w:rsidP="004846D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Рано или поздно, но каждый родитель сталкивается с такой насущной проблемой, как непослушание ребенка. В такой ситуации возникает вопрос: как же поступить в этот момент, как взрослому себя вести?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Самым правильным решением со стороны взрослого будет не поддаваться на провокации ребенка, и ни под каким предлогом не идти у него на поводу. Очень важно в такой ситуации проявлять твердость уже с первых попыток ребенка манипулировать вами.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Ни в коем случае не «запускайте» ситуацию, старайтесь держать ее постоянно под контролем. Конечно, вступать в схватку с собственным ребенком никому из родителей не хочется, поэтому ситуации непослушания необходимо вовремя предупреждать и разрешать.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4846D2">
        <w:rPr>
          <w:rFonts w:ascii="Times New Roman" w:eastAsia="Times New Roman" w:hAnsi="Times New Roman" w:cs="Times New Roman"/>
          <w:b/>
          <w:iCs w:val="0"/>
          <w:color w:val="FF0000"/>
          <w:sz w:val="28"/>
          <w:szCs w:val="28"/>
          <w:lang w:val="ru-RU" w:eastAsia="ru-RU" w:bidi="ar-SA"/>
        </w:rPr>
        <w:t xml:space="preserve">                        С</w:t>
      </w:r>
      <w:r w:rsidRPr="004846D2">
        <w:rPr>
          <w:rFonts w:ascii="Times New Roman" w:eastAsia="Times New Roman" w:hAnsi="Times New Roman" w:cs="Times New Roman"/>
          <w:b/>
          <w:iCs w:val="0"/>
          <w:color w:val="FF0000"/>
          <w:sz w:val="28"/>
          <w:szCs w:val="28"/>
          <w:lang w:val="ru-RU" w:eastAsia="ru-RU" w:bidi="ar-SA"/>
        </w:rPr>
        <w:t xml:space="preserve">оветов по предупреждению ситуации непослушания </w:t>
      </w: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1.В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ажную роль играет авторитет родителя. Если родительский авторитет высок и довольно значим для ребенка, то в конфликтной ситуации ребенок будет прислушиваться к вашему мнению, не будет идти против него. Авторитет нужно постоянно укреплять, и тогда в таких сложных ситуациях он обязательно сыграет в вашу пользу и заставит ребенка отступить от своих намерений.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аучите своего ребенка договариваться. Объясните ему, что намного легче решать любой вопрос по-хорошему, не прибегая к скандалу и истерике. Важную роль здесь играют беседы с ребенком как с взрослым. Благодаря такому подходу, ребенок не только начинает чувствовать себя равноправным членом семьи, но и вести себя по-взрослому. Постепенно приходит осознание того, что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есть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не только права, но и обязанности, выполнение которых не всегда совпадает с нашими желаниями.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3.Н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 следует чрезмерно баловать ребенка. Не стоит потакать его малейшим прихотям и многочисленным желаниям. Ребенок должен чувствовать ваше превосходство и с уважением относиться к вам. В разговоре следует проявлять настойчивость, требовательность. Это совсем не означает, что вы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должны идти на конфликт с собственным ребенком, но он должен четко осознавать, что ваше слово – закон, что выполнение вашего требования – не родительская прихоть, а непременное условие мирного совместного сосуществования.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Помните, что в борьбе с детским непослушанием проигрывают, как правило, те родители, которые «запустили» ситуацию или ведут себя подобно ребенку, показывая тем самым свою беспомощность.</w:t>
      </w:r>
    </w:p>
    <w:p w:rsidR="001D0E81" w:rsidRPr="004846D2" w:rsidRDefault="004846D2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3AA40742" wp14:editId="41B74E83">
            <wp:simplePos x="0" y="0"/>
            <wp:positionH relativeFrom="column">
              <wp:posOffset>1306195</wp:posOffset>
            </wp:positionH>
            <wp:positionV relativeFrom="paragraph">
              <wp:posOffset>41910</wp:posOffset>
            </wp:positionV>
            <wp:extent cx="4935855" cy="3086100"/>
            <wp:effectExtent l="0" t="0" r="0" b="0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" name="Рисунок 1" descr="http://fulldesktop.ru/m/41/risunok_deti_vesele_derevo_skvorechnik_vetki_listva_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lldesktop.ru/m/41/risunok_deti_vesele_derevo_skvorechnik_vetki_listva_1680x1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0E81" w:rsidRPr="004846D2" w:rsidSect="004846D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4D"/>
    <w:rsid w:val="001D0E81"/>
    <w:rsid w:val="0038234D"/>
    <w:rsid w:val="004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D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D2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D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D2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2015-11-30T13:23:00Z</dcterms:created>
  <dcterms:modified xsi:type="dcterms:W3CDTF">2015-11-30T13:29:00Z</dcterms:modified>
</cp:coreProperties>
</file>